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D9E7" w14:textId="77777777" w:rsidR="003253FF" w:rsidRDefault="003253FF" w:rsidP="003253F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NATE DAY</w:t>
      </w:r>
    </w:p>
    <w:p w14:paraId="4910511A" w14:textId="005F98C8" w:rsidR="003253FF" w:rsidRDefault="00C02F30" w:rsidP="003253FF">
      <w:pPr>
        <w:pStyle w:val="NormalWeb"/>
        <w:spacing w:before="0" w:beforeAutospacing="0" w:after="0" w:afterAutospacing="0"/>
        <w:jc w:val="center"/>
      </w:pPr>
      <w:r w:rsidRPr="00C02F30">
        <w:rPr>
          <w:rStyle w:val="Hyperlink"/>
          <w:rFonts w:ascii="Calibri" w:hAnsi="Calibri" w:cs="Calibri"/>
          <w:sz w:val="22"/>
          <w:szCs w:val="22"/>
        </w:rPr>
        <w:t>www.linkedin.com/in/natemday/</w:t>
      </w:r>
    </w:p>
    <w:p w14:paraId="120438A7" w14:textId="704400A4" w:rsidR="003253FF" w:rsidRDefault="003253FF" w:rsidP="003253FF">
      <w:r w:rsidRPr="000D44E0">
        <w:rPr>
          <w:sz w:val="16"/>
          <w:szCs w:val="16"/>
        </w:rPr>
        <w:br/>
      </w:r>
      <w:r>
        <w:fldChar w:fldCharType="begin"/>
      </w:r>
      <w:r>
        <w:instrText xml:space="preserve"> INCLUDEPICTURE "https://docs.google.com/drawings/u/0/d/sa-Ppn9EHOB2eVVdV9ZeAhQ/image?w=768&amp;h=1&amp;rev=1&amp;ac=1&amp;parent=132RyPwsVaxgXUekYO-aHWCXF3-ftyP71yA8XbPJ6CHk"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501A46" wp14:editId="7E57256F">
            <wp:extent cx="6858000" cy="7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6FE08DA" w14:textId="77777777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SUMMARY</w:t>
      </w:r>
    </w:p>
    <w:p w14:paraId="1AA67727" w14:textId="3F53B123" w:rsidR="003253FF" w:rsidRDefault="00846CF3" w:rsidP="003253F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3253FF">
        <w:rPr>
          <w:rFonts w:ascii="Calibri" w:hAnsi="Calibri" w:cs="Calibri"/>
          <w:color w:val="000000"/>
          <w:sz w:val="22"/>
          <w:szCs w:val="22"/>
        </w:rPr>
        <w:t>+ years of professional experience reporting on entertainment and news events for digital, print and broadcast</w:t>
      </w:r>
    </w:p>
    <w:p w14:paraId="7F35D27B" w14:textId="07ECF7B3" w:rsidR="003253FF" w:rsidRDefault="003253FF" w:rsidP="003253F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Deep </w:t>
      </w:r>
      <w:r w:rsidR="00C02F30">
        <w:rPr>
          <w:rFonts w:ascii="Calibri" w:hAnsi="Calibri" w:cs="Calibri"/>
          <w:color w:val="000000"/>
          <w:sz w:val="22"/>
          <w:szCs w:val="22"/>
        </w:rPr>
        <w:t>knowledge</w:t>
      </w:r>
      <w:r>
        <w:rPr>
          <w:rFonts w:ascii="Calibri" w:hAnsi="Calibri" w:cs="Calibri"/>
          <w:color w:val="000000"/>
          <w:sz w:val="22"/>
          <w:szCs w:val="22"/>
        </w:rPr>
        <w:t xml:space="preserve"> and passion for</w:t>
      </w:r>
      <w:r w:rsidR="00846CF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the entertainment industry, </w:t>
      </w:r>
      <w:r w:rsidR="004239F3">
        <w:rPr>
          <w:rFonts w:ascii="Calibri" w:hAnsi="Calibri" w:cs="Calibri"/>
          <w:color w:val="000000"/>
          <w:sz w:val="22"/>
          <w:szCs w:val="22"/>
        </w:rPr>
        <w:t xml:space="preserve">movies, </w:t>
      </w:r>
      <w:r w:rsidR="000265C6">
        <w:rPr>
          <w:rFonts w:ascii="Calibri" w:hAnsi="Calibri" w:cs="Calibri"/>
          <w:color w:val="000000"/>
          <w:sz w:val="22"/>
          <w:szCs w:val="22"/>
        </w:rPr>
        <w:t xml:space="preserve">television, </w:t>
      </w:r>
      <w:r>
        <w:rPr>
          <w:rFonts w:ascii="Calibri" w:hAnsi="Calibri" w:cs="Calibri"/>
          <w:color w:val="000000"/>
          <w:sz w:val="22"/>
          <w:szCs w:val="22"/>
        </w:rPr>
        <w:t>music and more</w:t>
      </w:r>
    </w:p>
    <w:p w14:paraId="4ED8A52E" w14:textId="4F600D77" w:rsidR="003253FF" w:rsidRDefault="00C02F30" w:rsidP="003253F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Experience in covering breaking news, trending topics, high-profile events, in-depth interviews legal cases and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more</w:t>
      </w:r>
      <w:proofErr w:type="gramEnd"/>
    </w:p>
    <w:p w14:paraId="6845B026" w14:textId="14064F06" w:rsidR="003253FF" w:rsidRDefault="003253FF" w:rsidP="003253F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Extensive </w:t>
      </w:r>
      <w:r w:rsidR="00C02F30">
        <w:rPr>
          <w:rFonts w:ascii="Calibri" w:hAnsi="Calibri" w:cs="Calibri"/>
          <w:color w:val="000000"/>
          <w:sz w:val="22"/>
          <w:szCs w:val="22"/>
        </w:rPr>
        <w:t xml:space="preserve">knowledge of the AP Style and strong ability to balance several projects on tight </w:t>
      </w:r>
      <w:proofErr w:type="gramStart"/>
      <w:r w:rsidR="00C02F30">
        <w:rPr>
          <w:rFonts w:ascii="Calibri" w:hAnsi="Calibri" w:cs="Calibri"/>
          <w:color w:val="000000"/>
          <w:sz w:val="22"/>
          <w:szCs w:val="22"/>
        </w:rPr>
        <w:t>deadlines</w:t>
      </w:r>
      <w:proofErr w:type="gramEnd"/>
    </w:p>
    <w:p w14:paraId="548CCAB5" w14:textId="77777777" w:rsidR="003253FF" w:rsidRDefault="003253FF" w:rsidP="003253FF">
      <w:pPr>
        <w:rPr>
          <w:rFonts w:ascii="Times New Roman" w:hAnsi="Times New Roman" w:cs="Times New Roman"/>
        </w:rPr>
      </w:pPr>
    </w:p>
    <w:p w14:paraId="384952FA" w14:textId="1E5F088D" w:rsidR="003253FF" w:rsidRDefault="003253FF" w:rsidP="003253F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PROFESSIONAL EXPERIENCE</w:t>
      </w:r>
    </w:p>
    <w:p w14:paraId="6C2D8F82" w14:textId="57F59D2B" w:rsidR="00C02F30" w:rsidRDefault="00C02F30" w:rsidP="000D44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Freelance Reporting,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Various                                                                                                                       February 2022 – Present</w:t>
      </w:r>
    </w:p>
    <w:p w14:paraId="5917A11A" w14:textId="43C7F6D5" w:rsidR="00C02F30" w:rsidRPr="00C02F30" w:rsidRDefault="00C02F30" w:rsidP="00C02F3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Utilize various tones and writing styles to match that of a </w:t>
      </w:r>
      <w:proofErr w:type="gramStart"/>
      <w:r>
        <w:rPr>
          <w:rFonts w:asciiTheme="minorHAnsi" w:hAnsiTheme="minorHAnsi" w:cstheme="minorHAnsi"/>
          <w:sz w:val="22"/>
          <w:szCs w:val="22"/>
        </w:rPr>
        <w:t>publication</w:t>
      </w:r>
      <w:proofErr w:type="gramEnd"/>
    </w:p>
    <w:p w14:paraId="04CA0F46" w14:textId="2D49E1AC" w:rsidR="00C02F30" w:rsidRPr="00C02F30" w:rsidRDefault="00C02F30" w:rsidP="00C02F3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Perform in-depth research to create accurate </w:t>
      </w:r>
      <w:proofErr w:type="gramStart"/>
      <w:r>
        <w:rPr>
          <w:rFonts w:asciiTheme="minorHAnsi" w:hAnsiTheme="minorHAnsi" w:cstheme="minorHAnsi"/>
          <w:sz w:val="22"/>
          <w:szCs w:val="22"/>
        </w:rPr>
        <w:t>copy</w:t>
      </w:r>
      <w:proofErr w:type="gramEnd"/>
    </w:p>
    <w:p w14:paraId="292BD6ED" w14:textId="018B880D" w:rsidR="00C02F30" w:rsidRPr="00C02F30" w:rsidRDefault="00C02F30" w:rsidP="00C02F3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knowledge of both national and local entertainment industries</w:t>
      </w:r>
    </w:p>
    <w:p w14:paraId="4EA184F5" w14:textId="69AE7B44" w:rsidR="00C02F30" w:rsidRPr="00C02F30" w:rsidRDefault="00C02F30" w:rsidP="00C02F3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Pitch stories based on upcoming events, current trends and noteworthy industry </w:t>
      </w:r>
      <w:proofErr w:type="gramStart"/>
      <w:r>
        <w:rPr>
          <w:rFonts w:asciiTheme="minorHAnsi" w:hAnsiTheme="minorHAnsi" w:cstheme="minorHAnsi"/>
          <w:sz w:val="22"/>
          <w:szCs w:val="22"/>
        </w:rPr>
        <w:t>happenings</w:t>
      </w:r>
      <w:proofErr w:type="gramEnd"/>
    </w:p>
    <w:p w14:paraId="3E2DDEBE" w14:textId="6989F29E" w:rsidR="000D44E0" w:rsidRDefault="000D44E0" w:rsidP="000D44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D44E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Multimedia Communications Manager</w:t>
      </w:r>
      <w:r w:rsidRPr="000D44E0">
        <w:rPr>
          <w:rFonts w:asciiTheme="minorHAnsi" w:hAnsiTheme="minorHAnsi" w:cstheme="minorHAnsi"/>
          <w:b/>
          <w:bCs/>
          <w:sz w:val="22"/>
          <w:szCs w:val="22"/>
        </w:rPr>
        <w:t xml:space="preserve">, Jefferson County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r w:rsidRPr="000D44E0">
        <w:rPr>
          <w:rFonts w:asciiTheme="minorHAnsi" w:hAnsiTheme="minorHAnsi" w:cstheme="minorHAnsi"/>
          <w:b/>
          <w:bCs/>
          <w:sz w:val="22"/>
          <w:szCs w:val="22"/>
        </w:rPr>
        <w:t>February 2022 – Present</w:t>
      </w:r>
    </w:p>
    <w:p w14:paraId="6701BB4B" w14:textId="53D9F048" w:rsidR="000D44E0" w:rsidRPr="000D44E0" w:rsidRDefault="000D44E0" w:rsidP="000D44E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44E0">
        <w:rPr>
          <w:rFonts w:asciiTheme="minorHAnsi" w:hAnsiTheme="minorHAnsi" w:cstheme="minorHAnsi"/>
          <w:sz w:val="22"/>
          <w:szCs w:val="22"/>
        </w:rPr>
        <w:t>Manage internal and external communications for the county’s Human Services Department</w:t>
      </w:r>
    </w:p>
    <w:p w14:paraId="7103DEE5" w14:textId="3EDC9845" w:rsidR="000D44E0" w:rsidRDefault="000D44E0" w:rsidP="000D44E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44E0">
        <w:rPr>
          <w:rFonts w:asciiTheme="minorHAnsi" w:hAnsiTheme="minorHAnsi" w:cstheme="minorHAnsi"/>
          <w:sz w:val="22"/>
          <w:szCs w:val="22"/>
        </w:rPr>
        <w:t xml:space="preserve">Oversee </w:t>
      </w:r>
      <w:r w:rsidR="00C02F30">
        <w:rPr>
          <w:rFonts w:asciiTheme="minorHAnsi" w:hAnsiTheme="minorHAnsi" w:cstheme="minorHAnsi"/>
          <w:sz w:val="22"/>
          <w:szCs w:val="22"/>
        </w:rPr>
        <w:t xml:space="preserve">and create content for </w:t>
      </w:r>
      <w:r w:rsidRPr="000D44E0">
        <w:rPr>
          <w:rFonts w:asciiTheme="minorHAnsi" w:hAnsiTheme="minorHAnsi" w:cstheme="minorHAnsi"/>
          <w:sz w:val="22"/>
          <w:szCs w:val="22"/>
        </w:rPr>
        <w:t>social media accounts</w:t>
      </w:r>
      <w:r w:rsidR="00C02F30">
        <w:rPr>
          <w:rFonts w:asciiTheme="minorHAnsi" w:hAnsiTheme="minorHAnsi" w:cstheme="minorHAnsi"/>
          <w:sz w:val="22"/>
          <w:szCs w:val="22"/>
        </w:rPr>
        <w:t xml:space="preserve"> including Facebook, x (formerly Twitter) and Instagram</w:t>
      </w:r>
    </w:p>
    <w:p w14:paraId="00477F11" w14:textId="7722F041" w:rsidR="00C02F30" w:rsidRDefault="00C02F30" w:rsidP="000D44E0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Compose, design and distribute various newsletters and </w:t>
      </w:r>
      <w:proofErr w:type="gramStart"/>
      <w:r>
        <w:rPr>
          <w:rFonts w:asciiTheme="minorHAnsi" w:hAnsiTheme="minorHAnsi" w:cstheme="minorHAnsi"/>
          <w:sz w:val="22"/>
          <w:szCs w:val="22"/>
        </w:rPr>
        <w:t>blogs</w:t>
      </w:r>
      <w:proofErr w:type="gramEnd"/>
    </w:p>
    <w:p w14:paraId="700116C3" w14:textId="7368F680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Entertainment Reporter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Fox News</w:t>
      </w:r>
      <w:r w:rsidR="00365B1A">
        <w:rPr>
          <w:rFonts w:ascii="Calibri" w:hAnsi="Calibri" w:cs="Calibri"/>
          <w:b/>
          <w:bCs/>
          <w:color w:val="000000"/>
          <w:sz w:val="22"/>
          <w:szCs w:val="22"/>
        </w:rPr>
        <w:t xml:space="preserve"> Digital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                                                                                    October 2019 – </w:t>
      </w:r>
      <w:r w:rsidR="005E45E1">
        <w:rPr>
          <w:rFonts w:ascii="Calibri" w:hAnsi="Calibri" w:cs="Calibri"/>
          <w:b/>
          <w:bCs/>
          <w:color w:val="000000"/>
          <w:sz w:val="22"/>
          <w:szCs w:val="22"/>
        </w:rPr>
        <w:t>February 2022</w:t>
      </w:r>
    </w:p>
    <w:p w14:paraId="74D31DCA" w14:textId="291CFC5B" w:rsidR="003253FF" w:rsidRDefault="003253FF" w:rsidP="003253F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Create between </w:t>
      </w:r>
      <w:r w:rsidR="00846CF3"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="00846CF3"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 xml:space="preserve"> articles each day about </w:t>
      </w:r>
      <w:r w:rsidR="004924DF">
        <w:rPr>
          <w:rFonts w:ascii="Calibri" w:hAnsi="Calibri" w:cs="Calibri"/>
          <w:color w:val="000000"/>
          <w:sz w:val="22"/>
          <w:szCs w:val="22"/>
        </w:rPr>
        <w:t>television, film</w:t>
      </w:r>
      <w:r>
        <w:rPr>
          <w:rFonts w:ascii="Calibri" w:hAnsi="Calibri" w:cs="Calibri"/>
          <w:color w:val="000000"/>
          <w:sz w:val="22"/>
          <w:szCs w:val="22"/>
        </w:rPr>
        <w:t xml:space="preserve"> and pop culture news for over 1 million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readers</w:t>
      </w:r>
      <w:proofErr w:type="gramEnd"/>
    </w:p>
    <w:p w14:paraId="622ABE66" w14:textId="77777777" w:rsidR="003253FF" w:rsidRDefault="003253FF" w:rsidP="003253F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Collaborate to create engaging multimedia content </w:t>
      </w:r>
    </w:p>
    <w:p w14:paraId="1CD73E2D" w14:textId="77777777" w:rsidR="003253FF" w:rsidRDefault="003253FF" w:rsidP="003253F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Craft SEO-friendly content on a regular basis to draw higher readership</w:t>
      </w:r>
    </w:p>
    <w:p w14:paraId="08790623" w14:textId="5F0F5057" w:rsidR="003253FF" w:rsidRPr="00A3182E" w:rsidRDefault="00C02F30" w:rsidP="003253F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Write stories based on quick news hits, in-depth interviews, public statements and social media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content</w:t>
      </w:r>
      <w:proofErr w:type="gramEnd"/>
    </w:p>
    <w:p w14:paraId="25ED32A0" w14:textId="77777777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Arts &amp; Entertainment Editor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The Vail Daily                                                                                             August 2018 – April 2019</w:t>
      </w:r>
    </w:p>
    <w:p w14:paraId="17BBE9A9" w14:textId="77777777" w:rsidR="003253FF" w:rsidRDefault="003253FF" w:rsidP="003253F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Create and edit weekly entertainment content to inform 10,000+ readers</w:t>
      </w:r>
    </w:p>
    <w:p w14:paraId="1EFFC174" w14:textId="77777777" w:rsidR="003253FF" w:rsidRDefault="003253FF" w:rsidP="003253F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Design, create and implement multi-media content to create higher readership and engagement</w:t>
      </w:r>
    </w:p>
    <w:p w14:paraId="54AD3670" w14:textId="77777777" w:rsidR="003253FF" w:rsidRDefault="003253FF" w:rsidP="003253F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Oversee a team of writers to create the strongest entertainment section possible</w:t>
      </w:r>
    </w:p>
    <w:p w14:paraId="140E427A" w14:textId="77777777" w:rsidR="003253FF" w:rsidRDefault="003253FF" w:rsidP="003253F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Write multiple timely, well-informed and accurate articles each day on deadline to inform readers</w:t>
      </w:r>
    </w:p>
    <w:p w14:paraId="0219095B" w14:textId="5114F471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Arts &amp; Culture Reporter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The Rocky Mountain Collegian</w:t>
      </w:r>
      <w:r w:rsidR="007F5D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E2777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         </w:t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         January 2017 – May 2018</w:t>
      </w:r>
    </w:p>
    <w:p w14:paraId="1588A308" w14:textId="77777777" w:rsidR="003253FF" w:rsidRDefault="003253FF" w:rsidP="003253F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Write several articles each week to inform the community of the arts and entertainment scene</w:t>
      </w:r>
    </w:p>
    <w:p w14:paraId="35E31B83" w14:textId="77777777" w:rsidR="003253FF" w:rsidRDefault="003253FF" w:rsidP="003253F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Viewed and critiqued film, television, and restaurants on a regular basis</w:t>
      </w:r>
    </w:p>
    <w:p w14:paraId="64A34482" w14:textId="1A07DE87" w:rsidR="003253FF" w:rsidRDefault="003253FF" w:rsidP="003253F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Interviewed high-profile individuals such as </w:t>
      </w:r>
      <w:r w:rsidR="00481578">
        <w:rPr>
          <w:rFonts w:ascii="Calibri" w:hAnsi="Calibri" w:cs="Calibri"/>
          <w:color w:val="000000"/>
          <w:sz w:val="22"/>
          <w:szCs w:val="22"/>
        </w:rPr>
        <w:t>Angela Davis</w:t>
      </w:r>
      <w:r>
        <w:rPr>
          <w:rFonts w:ascii="Calibri" w:hAnsi="Calibri" w:cs="Calibri"/>
          <w:color w:val="000000"/>
          <w:sz w:val="22"/>
          <w:szCs w:val="22"/>
        </w:rPr>
        <w:t xml:space="preserve"> and Harry Belafonte to inform readers</w:t>
      </w:r>
    </w:p>
    <w:p w14:paraId="668819D9" w14:textId="71D62C44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Television Host/Reporter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Collegian Television</w:t>
      </w:r>
      <w:r w:rsidR="00C93A8B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                                    </w:t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 May 2017 – May 2018</w:t>
      </w:r>
    </w:p>
    <w:p w14:paraId="0E5485E2" w14:textId="77777777" w:rsidR="003253FF" w:rsidRDefault="003253FF" w:rsidP="003253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Prepared weekly segments on music history to entertain and inform an estimated 200 viewers</w:t>
      </w:r>
    </w:p>
    <w:p w14:paraId="5BA0DFBB" w14:textId="77777777" w:rsidR="003253FF" w:rsidRDefault="003253FF" w:rsidP="003253F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Interviewed local bands to increase awareness of their community impact</w:t>
      </w:r>
    </w:p>
    <w:p w14:paraId="45B3DE5A" w14:textId="77777777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Public Relations Coordinator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Adult Learner &amp; Veteran Services                                      </w:t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           March 2015 – May 2018</w:t>
      </w:r>
    </w:p>
    <w:p w14:paraId="2065FF3C" w14:textId="77777777" w:rsidR="003253FF" w:rsidRDefault="003253FF" w:rsidP="003253F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Create and implement communications plans to enhance awareness of the office and services offered</w:t>
      </w:r>
    </w:p>
    <w:p w14:paraId="03FD60CA" w14:textId="77777777" w:rsidR="003253FF" w:rsidRDefault="003253FF" w:rsidP="003253F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Write and publish a bi-weekly newsletter for 200 readers</w:t>
      </w:r>
    </w:p>
    <w:p w14:paraId="2A76DD81" w14:textId="77777777" w:rsidR="003253FF" w:rsidRDefault="003253FF" w:rsidP="003253F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Manage social media platforms including Facebook and Twitter for the office</w:t>
      </w:r>
    </w:p>
    <w:p w14:paraId="6110072F" w14:textId="77777777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News/Feature Writer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MCUExchange                                                                                      </w:t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   August 2016 – February 2017</w:t>
      </w:r>
    </w:p>
    <w:p w14:paraId="3EF07CE0" w14:textId="77777777" w:rsidR="003253FF" w:rsidRDefault="003253FF" w:rsidP="003253F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Wrote over 100 timely, well-informed and accurate articles about Disney and Marvel produced films for an estimated 50,000 thousand readers</w:t>
      </w:r>
    </w:p>
    <w:p w14:paraId="2AF37F4F" w14:textId="77777777" w:rsidR="003253FF" w:rsidRDefault="003253FF" w:rsidP="003253F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Reported on the happenings of Disney-produced films</w:t>
      </w:r>
    </w:p>
    <w:p w14:paraId="5A67BCAF" w14:textId="77777777" w:rsidR="003253FF" w:rsidRDefault="003253FF" w:rsidP="003253F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Reviewed films and television series</w:t>
      </w:r>
    </w:p>
    <w:p w14:paraId="58BE6E3F" w14:textId="77777777" w:rsidR="003253FF" w:rsidRDefault="003253FF" w:rsidP="003253FF">
      <w:pPr>
        <w:rPr>
          <w:rFonts w:ascii="Times New Roman" w:hAnsi="Times New Roman" w:cs="Times New Roman"/>
        </w:rPr>
      </w:pPr>
    </w:p>
    <w:p w14:paraId="3F30A3F1" w14:textId="77777777" w:rsidR="00846CF3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EDUCATION</w:t>
      </w:r>
    </w:p>
    <w:p w14:paraId="1C4A9F74" w14:textId="3FD08FFD" w:rsidR="003253FF" w:rsidRDefault="003253FF" w:rsidP="003253FF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Bachelor of Arts in Journalism &amp; Media Communications/Minor: English </w:t>
      </w: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    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May 2018</w:t>
      </w:r>
    </w:p>
    <w:p w14:paraId="3301BEF5" w14:textId="2A551DA5" w:rsidR="00CE5630" w:rsidRPr="000D44E0" w:rsidRDefault="003253FF" w:rsidP="000D44E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Colorado State University, Fort Collins, Colorado                                                                                                           </w:t>
      </w:r>
    </w:p>
    <w:sectPr w:rsidR="00CE5630" w:rsidRPr="000D44E0" w:rsidSect="000F5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571"/>
    <w:multiLevelType w:val="multilevel"/>
    <w:tmpl w:val="C910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F21D9"/>
    <w:multiLevelType w:val="multilevel"/>
    <w:tmpl w:val="654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D5D1F"/>
    <w:multiLevelType w:val="multilevel"/>
    <w:tmpl w:val="693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27B45"/>
    <w:multiLevelType w:val="hybridMultilevel"/>
    <w:tmpl w:val="A852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DDC"/>
    <w:multiLevelType w:val="hybridMultilevel"/>
    <w:tmpl w:val="9B5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D38"/>
    <w:multiLevelType w:val="hybridMultilevel"/>
    <w:tmpl w:val="FA54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86"/>
    <w:multiLevelType w:val="hybridMultilevel"/>
    <w:tmpl w:val="26B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DA3"/>
    <w:multiLevelType w:val="hybridMultilevel"/>
    <w:tmpl w:val="A6E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628B8"/>
    <w:multiLevelType w:val="hybridMultilevel"/>
    <w:tmpl w:val="C738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78A"/>
    <w:multiLevelType w:val="multilevel"/>
    <w:tmpl w:val="54D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61FCE"/>
    <w:multiLevelType w:val="multilevel"/>
    <w:tmpl w:val="A56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B2DE3"/>
    <w:multiLevelType w:val="hybridMultilevel"/>
    <w:tmpl w:val="58A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4DA5"/>
    <w:multiLevelType w:val="hybridMultilevel"/>
    <w:tmpl w:val="F1226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422CB"/>
    <w:multiLevelType w:val="hybridMultilevel"/>
    <w:tmpl w:val="11C8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0542"/>
    <w:multiLevelType w:val="hybridMultilevel"/>
    <w:tmpl w:val="E9FC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82F4D"/>
    <w:multiLevelType w:val="multilevel"/>
    <w:tmpl w:val="C3DC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92D87"/>
    <w:multiLevelType w:val="multilevel"/>
    <w:tmpl w:val="9FE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A33B6"/>
    <w:multiLevelType w:val="hybridMultilevel"/>
    <w:tmpl w:val="1CA4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F7B5C"/>
    <w:multiLevelType w:val="hybridMultilevel"/>
    <w:tmpl w:val="7D50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E2EBF"/>
    <w:multiLevelType w:val="hybridMultilevel"/>
    <w:tmpl w:val="095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5EA3"/>
    <w:multiLevelType w:val="multilevel"/>
    <w:tmpl w:val="95C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72A4F"/>
    <w:multiLevelType w:val="multilevel"/>
    <w:tmpl w:val="CCF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496627">
    <w:abstractNumId w:val="13"/>
  </w:num>
  <w:num w:numId="2" w16cid:durableId="1165896581">
    <w:abstractNumId w:val="17"/>
  </w:num>
  <w:num w:numId="3" w16cid:durableId="272981146">
    <w:abstractNumId w:val="19"/>
  </w:num>
  <w:num w:numId="4" w16cid:durableId="66848801">
    <w:abstractNumId w:val="3"/>
  </w:num>
  <w:num w:numId="5" w16cid:durableId="1384671548">
    <w:abstractNumId w:val="14"/>
  </w:num>
  <w:num w:numId="6" w16cid:durableId="161892662">
    <w:abstractNumId w:val="18"/>
  </w:num>
  <w:num w:numId="7" w16cid:durableId="1806852629">
    <w:abstractNumId w:val="4"/>
  </w:num>
  <w:num w:numId="8" w16cid:durableId="849219237">
    <w:abstractNumId w:val="12"/>
  </w:num>
  <w:num w:numId="9" w16cid:durableId="749740434">
    <w:abstractNumId w:val="5"/>
  </w:num>
  <w:num w:numId="10" w16cid:durableId="1671833079">
    <w:abstractNumId w:val="7"/>
  </w:num>
  <w:num w:numId="11" w16cid:durableId="1209300837">
    <w:abstractNumId w:val="1"/>
  </w:num>
  <w:num w:numId="12" w16cid:durableId="287393670">
    <w:abstractNumId w:val="20"/>
  </w:num>
  <w:num w:numId="13" w16cid:durableId="1981809282">
    <w:abstractNumId w:val="16"/>
  </w:num>
  <w:num w:numId="14" w16cid:durableId="1275745564">
    <w:abstractNumId w:val="2"/>
  </w:num>
  <w:num w:numId="15" w16cid:durableId="1998607264">
    <w:abstractNumId w:val="21"/>
  </w:num>
  <w:num w:numId="16" w16cid:durableId="103117795">
    <w:abstractNumId w:val="9"/>
  </w:num>
  <w:num w:numId="17" w16cid:durableId="337079599">
    <w:abstractNumId w:val="10"/>
  </w:num>
  <w:num w:numId="18" w16cid:durableId="382561071">
    <w:abstractNumId w:val="0"/>
  </w:num>
  <w:num w:numId="19" w16cid:durableId="1929192107">
    <w:abstractNumId w:val="15"/>
  </w:num>
  <w:num w:numId="20" w16cid:durableId="943267363">
    <w:abstractNumId w:val="8"/>
  </w:num>
  <w:num w:numId="21" w16cid:durableId="72318315">
    <w:abstractNumId w:val="6"/>
  </w:num>
  <w:num w:numId="22" w16cid:durableId="1126197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1D"/>
    <w:rsid w:val="000265C6"/>
    <w:rsid w:val="00036D06"/>
    <w:rsid w:val="000421E6"/>
    <w:rsid w:val="000464E1"/>
    <w:rsid w:val="000527BB"/>
    <w:rsid w:val="000629B6"/>
    <w:rsid w:val="000C1CA8"/>
    <w:rsid w:val="000D44E0"/>
    <w:rsid w:val="000F5AA5"/>
    <w:rsid w:val="0011430C"/>
    <w:rsid w:val="001F00E1"/>
    <w:rsid w:val="001F2770"/>
    <w:rsid w:val="001F34BA"/>
    <w:rsid w:val="00204E58"/>
    <w:rsid w:val="002C4489"/>
    <w:rsid w:val="003150CD"/>
    <w:rsid w:val="00317364"/>
    <w:rsid w:val="003253FF"/>
    <w:rsid w:val="0036475B"/>
    <w:rsid w:val="00365B1A"/>
    <w:rsid w:val="003B18BD"/>
    <w:rsid w:val="004239F3"/>
    <w:rsid w:val="00463297"/>
    <w:rsid w:val="00481578"/>
    <w:rsid w:val="004924DF"/>
    <w:rsid w:val="004A6253"/>
    <w:rsid w:val="004B4753"/>
    <w:rsid w:val="00586346"/>
    <w:rsid w:val="005C3242"/>
    <w:rsid w:val="005C37B6"/>
    <w:rsid w:val="005E1FC7"/>
    <w:rsid w:val="005E45E1"/>
    <w:rsid w:val="005E6D51"/>
    <w:rsid w:val="006834FF"/>
    <w:rsid w:val="006E2777"/>
    <w:rsid w:val="007F5D4E"/>
    <w:rsid w:val="00846CF3"/>
    <w:rsid w:val="00884F9A"/>
    <w:rsid w:val="009E0F44"/>
    <w:rsid w:val="009F48A9"/>
    <w:rsid w:val="00A162CB"/>
    <w:rsid w:val="00A3182E"/>
    <w:rsid w:val="00A318B8"/>
    <w:rsid w:val="00AE7B60"/>
    <w:rsid w:val="00B62B7C"/>
    <w:rsid w:val="00BA6980"/>
    <w:rsid w:val="00BE0191"/>
    <w:rsid w:val="00BF7A48"/>
    <w:rsid w:val="00C02F30"/>
    <w:rsid w:val="00C201AB"/>
    <w:rsid w:val="00C43627"/>
    <w:rsid w:val="00C74DE0"/>
    <w:rsid w:val="00C93A8B"/>
    <w:rsid w:val="00CE4E75"/>
    <w:rsid w:val="00CE5630"/>
    <w:rsid w:val="00D246B8"/>
    <w:rsid w:val="00E02312"/>
    <w:rsid w:val="00E4054F"/>
    <w:rsid w:val="00E54B1D"/>
    <w:rsid w:val="00E73D12"/>
    <w:rsid w:val="00ED1025"/>
    <w:rsid w:val="00EE546B"/>
    <w:rsid w:val="00EF2A04"/>
    <w:rsid w:val="00F034E2"/>
    <w:rsid w:val="00F869F5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A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B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3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253FF"/>
  </w:style>
  <w:style w:type="character" w:styleId="UnresolvedMention">
    <w:name w:val="Unresolved Mention"/>
    <w:basedOn w:val="DefaultParagraphFont"/>
    <w:uiPriority w:val="99"/>
    <w:rsid w:val="005E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771018-DD30-F041-8D26-08883EE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Day,Nate (EID)</dc:creator>
  <cp:keywords/>
  <dc:description/>
  <cp:lastModifiedBy>Day, Kaitlyn H</cp:lastModifiedBy>
  <cp:revision>7</cp:revision>
  <dcterms:created xsi:type="dcterms:W3CDTF">2024-01-26T00:00:00Z</dcterms:created>
  <dcterms:modified xsi:type="dcterms:W3CDTF">2024-01-27T01:43:00Z</dcterms:modified>
</cp:coreProperties>
</file>